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7E174" w14:textId="77777777" w:rsidR="001C0A6B" w:rsidRPr="001C0A6B" w:rsidRDefault="001C0A6B" w:rsidP="001C0A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A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421110F5" w14:textId="77777777" w:rsidR="001C0A6B" w:rsidRPr="001C0A6B" w:rsidRDefault="001C0A6B" w:rsidP="001C0A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0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23C45D8C" w14:textId="77777777" w:rsidR="001C0A6B" w:rsidRPr="001C0A6B" w:rsidRDefault="001C0A6B" w:rsidP="001C0A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A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3F4595D5" w14:textId="77777777" w:rsidR="001C0A6B" w:rsidRPr="001C0A6B" w:rsidRDefault="001C0A6B" w:rsidP="001C0A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91DB47" w14:textId="5478F8CB" w:rsidR="001C0A6B" w:rsidRPr="001C0A6B" w:rsidRDefault="001C0A6B" w:rsidP="001C0A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0A6B">
        <w:rPr>
          <w:rFonts w:ascii="Times New Roman" w:eastAsia="Times New Roman" w:hAnsi="Times New Roman" w:cs="Times New Roman"/>
          <w:sz w:val="28"/>
          <w:szCs w:val="28"/>
          <w:lang w:eastAsia="ru-RU"/>
        </w:rPr>
        <w:t>6.0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Pr="001C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BE0A09" w14:textId="77777777"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C118E" w14:textId="77777777" w:rsidR="0005432E" w:rsidRDefault="0005432E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A3B06" w14:textId="77777777" w:rsidR="00F01FE0" w:rsidRDefault="003F5800" w:rsidP="00435E2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432E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>комиссии по присвоению имен</w:t>
      </w:r>
      <w:r w:rsidR="00A36D6B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>муниципальным учреждениям, организациям,</w:t>
      </w:r>
      <w:r w:rsidR="00A36D6B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>предприятиям, улицам, площадям, установке памятников,</w:t>
      </w:r>
      <w:r w:rsidR="00A36D6B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>памятных знаков и мемориальных досок</w:t>
      </w:r>
      <w:r w:rsidR="00A36D6B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7878DF">
        <w:rPr>
          <w:rFonts w:ascii="Times New Roman" w:hAnsi="Times New Roman" w:cs="Times New Roman"/>
          <w:sz w:val="28"/>
          <w:szCs w:val="28"/>
        </w:rPr>
        <w:t>округа</w:t>
      </w:r>
    </w:p>
    <w:p w14:paraId="0626FEC5" w14:textId="77777777" w:rsidR="0005432E" w:rsidRDefault="0005432E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877C7" w14:textId="77777777" w:rsidR="0005432E" w:rsidRDefault="0005432E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7DE34" w14:textId="77777777" w:rsidR="003F5800" w:rsidRDefault="00F01FE0" w:rsidP="00435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E0">
        <w:rPr>
          <w:rFonts w:ascii="Times New Roman" w:hAnsi="Times New Roman" w:cs="Times New Roman"/>
          <w:sz w:val="28"/>
          <w:szCs w:val="28"/>
        </w:rPr>
        <w:t>Руководствуясь Федеральным</w:t>
      </w:r>
      <w:r w:rsidR="007878DF">
        <w:rPr>
          <w:rFonts w:ascii="Times New Roman" w:hAnsi="Times New Roman" w:cs="Times New Roman"/>
          <w:sz w:val="28"/>
          <w:szCs w:val="28"/>
        </w:rPr>
        <w:t>и закона</w:t>
      </w:r>
      <w:r w:rsidRPr="00F01FE0">
        <w:rPr>
          <w:rFonts w:ascii="Times New Roman" w:hAnsi="Times New Roman" w:cs="Times New Roman"/>
          <w:sz w:val="28"/>
          <w:szCs w:val="28"/>
        </w:rPr>
        <w:t>м</w:t>
      </w:r>
      <w:r w:rsidR="007878DF">
        <w:rPr>
          <w:rFonts w:ascii="Times New Roman" w:hAnsi="Times New Roman" w:cs="Times New Roman"/>
          <w:sz w:val="28"/>
          <w:szCs w:val="28"/>
        </w:rPr>
        <w:t>и</w:t>
      </w:r>
      <w:r w:rsidRPr="00F01FE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8D317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01FE0">
        <w:rPr>
          <w:rFonts w:ascii="Times New Roman" w:hAnsi="Times New Roman" w:cs="Times New Roman"/>
          <w:sz w:val="28"/>
          <w:szCs w:val="28"/>
        </w:rPr>
        <w:t>№ 131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>-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7878DF" w:rsidRPr="00787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года № 33</w:t>
      </w:r>
      <w:r w:rsidR="005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8DF" w:rsidRPr="007878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8DF" w:rsidRPr="007878DF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местного самоуправления в единой системе публичной власти»</w:t>
      </w:r>
      <w:r w:rsidR="0078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1FE0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7878DF">
        <w:rPr>
          <w:rFonts w:ascii="Times New Roman" w:hAnsi="Times New Roman" w:cs="Times New Roman"/>
          <w:sz w:val="28"/>
          <w:szCs w:val="28"/>
        </w:rPr>
        <w:t>округа</w:t>
      </w:r>
      <w:r w:rsidRPr="00F01FE0">
        <w:rPr>
          <w:rFonts w:ascii="Times New Roman" w:hAnsi="Times New Roman" w:cs="Times New Roman"/>
          <w:sz w:val="28"/>
          <w:szCs w:val="28"/>
        </w:rPr>
        <w:t xml:space="preserve">,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8D3FF9">
        <w:rPr>
          <w:rFonts w:ascii="Times New Roman" w:hAnsi="Times New Roman" w:cs="Times New Roman"/>
          <w:sz w:val="28"/>
          <w:szCs w:val="28"/>
        </w:rPr>
        <w:t xml:space="preserve">округа Челябинской области </w:t>
      </w:r>
      <w:r w:rsidRPr="00F01FE0">
        <w:rPr>
          <w:rFonts w:ascii="Times New Roman" w:hAnsi="Times New Roman" w:cs="Times New Roman"/>
          <w:sz w:val="28"/>
          <w:szCs w:val="28"/>
        </w:rPr>
        <w:t xml:space="preserve">от </w:t>
      </w:r>
      <w:r w:rsidR="00B868B9">
        <w:rPr>
          <w:rFonts w:ascii="Times New Roman" w:hAnsi="Times New Roman" w:cs="Times New Roman"/>
          <w:sz w:val="28"/>
          <w:szCs w:val="28"/>
        </w:rPr>
        <w:t>26</w:t>
      </w:r>
      <w:r w:rsidR="008D3FF9">
        <w:rPr>
          <w:rFonts w:ascii="Times New Roman" w:hAnsi="Times New Roman" w:cs="Times New Roman"/>
          <w:sz w:val="28"/>
          <w:szCs w:val="28"/>
        </w:rPr>
        <w:t>.03</w:t>
      </w:r>
      <w:r w:rsidR="008D3170">
        <w:rPr>
          <w:rFonts w:ascii="Times New Roman" w:hAnsi="Times New Roman" w:cs="Times New Roman"/>
          <w:sz w:val="28"/>
          <w:szCs w:val="28"/>
        </w:rPr>
        <w:t>.</w:t>
      </w:r>
      <w:r w:rsidR="003F5800">
        <w:rPr>
          <w:rFonts w:ascii="Times New Roman" w:hAnsi="Times New Roman" w:cs="Times New Roman"/>
          <w:sz w:val="28"/>
          <w:szCs w:val="28"/>
        </w:rPr>
        <w:t>20</w:t>
      </w:r>
      <w:r w:rsidR="008D3FF9">
        <w:rPr>
          <w:rFonts w:ascii="Times New Roman" w:hAnsi="Times New Roman" w:cs="Times New Roman"/>
          <w:sz w:val="28"/>
          <w:szCs w:val="28"/>
        </w:rPr>
        <w:t>26</w:t>
      </w:r>
      <w:r w:rsidRPr="00F01FE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F5800">
        <w:rPr>
          <w:rFonts w:ascii="Times New Roman" w:hAnsi="Times New Roman" w:cs="Times New Roman"/>
          <w:sz w:val="28"/>
          <w:szCs w:val="28"/>
        </w:rPr>
        <w:t xml:space="preserve">№ </w:t>
      </w:r>
      <w:r w:rsidR="00B868B9">
        <w:rPr>
          <w:rFonts w:ascii="Times New Roman" w:hAnsi="Times New Roman" w:cs="Times New Roman"/>
          <w:sz w:val="28"/>
          <w:szCs w:val="28"/>
        </w:rPr>
        <w:t>177</w:t>
      </w:r>
      <w:r w:rsidRPr="00F01FE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присвоения имен муниципальным учреждениям, организациям, предприятиям, улицам, площадям, установки памятников, памятных знаков и мемориальных досок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8D3FF9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1FE0">
        <w:rPr>
          <w:rFonts w:ascii="Times New Roman" w:hAnsi="Times New Roman" w:cs="Times New Roman"/>
          <w:sz w:val="28"/>
          <w:szCs w:val="28"/>
        </w:rPr>
        <w:t>»,</w:t>
      </w:r>
    </w:p>
    <w:p w14:paraId="46446870" w14:textId="77777777" w:rsidR="003F5800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01FE0" w:rsidRPr="00F01FE0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01FE0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Челябинской области </w:t>
      </w:r>
      <w:r w:rsidR="00F01FE0" w:rsidRPr="00F01FE0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967764A" w14:textId="77777777" w:rsidR="008D3170" w:rsidRDefault="003F5800" w:rsidP="00435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01FE0">
        <w:rPr>
          <w:rFonts w:ascii="Times New Roman" w:hAnsi="Times New Roman" w:cs="Times New Roman"/>
          <w:sz w:val="28"/>
          <w:szCs w:val="28"/>
        </w:rPr>
        <w:t xml:space="preserve">. </w:t>
      </w:r>
      <w:r w:rsidR="003B73B0">
        <w:rPr>
          <w:rFonts w:ascii="Times New Roman" w:hAnsi="Times New Roman" w:cs="Times New Roman"/>
          <w:sz w:val="28"/>
          <w:szCs w:val="28"/>
        </w:rPr>
        <w:t>У</w:t>
      </w:r>
      <w:r w:rsidRPr="00F01FE0">
        <w:rPr>
          <w:rFonts w:ascii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sz w:val="28"/>
          <w:szCs w:val="28"/>
        </w:rPr>
        <w:t>прилагаемы</w:t>
      </w:r>
      <w:r w:rsidR="008D3170"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1DA6A" w14:textId="77777777" w:rsidR="003F5800" w:rsidRDefault="008D3170" w:rsidP="00435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F5800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F4216">
        <w:rPr>
          <w:rFonts w:ascii="Times New Roman" w:hAnsi="Times New Roman" w:cs="Times New Roman"/>
          <w:sz w:val="28"/>
          <w:szCs w:val="28"/>
        </w:rPr>
        <w:t>к</w:t>
      </w:r>
      <w:r w:rsidR="000F4216" w:rsidRPr="00F01FE0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F5800" w:rsidRPr="00F01FE0">
        <w:rPr>
          <w:rFonts w:ascii="Times New Roman" w:hAnsi="Times New Roman" w:cs="Times New Roman"/>
          <w:sz w:val="28"/>
          <w:szCs w:val="28"/>
        </w:rPr>
        <w:t xml:space="preserve">по присвоению имен муниципальным учреждениям, организациям, предприятиям, улицам, площадям, установке памятников, памятных знаков и мемориальных досок на территории </w:t>
      </w:r>
      <w:r w:rsidR="003B73B0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7878D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94CCB5" w14:textId="77777777" w:rsidR="003F5800" w:rsidRDefault="008D3170" w:rsidP="00435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F5800">
        <w:rPr>
          <w:rFonts w:ascii="Times New Roman" w:hAnsi="Times New Roman" w:cs="Times New Roman"/>
          <w:sz w:val="28"/>
          <w:szCs w:val="28"/>
        </w:rPr>
        <w:t xml:space="preserve"> </w:t>
      </w:r>
      <w:r w:rsidR="00F01FE0" w:rsidRPr="00F01FE0">
        <w:rPr>
          <w:rFonts w:ascii="Times New Roman" w:hAnsi="Times New Roman" w:cs="Times New Roman"/>
          <w:sz w:val="28"/>
          <w:szCs w:val="28"/>
        </w:rPr>
        <w:t xml:space="preserve">Положение о порядке деятельности комиссии по присвоению имен муниципальным учреждениям, организациям, предприятиям, улицам, площадям, установке памятников, памятных знаков и мемориальных досок на территории </w:t>
      </w:r>
      <w:r w:rsidR="00F01FE0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7878DF">
        <w:rPr>
          <w:rFonts w:ascii="Times New Roman" w:hAnsi="Times New Roman" w:cs="Times New Roman"/>
          <w:sz w:val="28"/>
          <w:szCs w:val="28"/>
        </w:rPr>
        <w:t>округа</w:t>
      </w:r>
      <w:r w:rsidR="00F01FE0" w:rsidRPr="00F01FE0">
        <w:rPr>
          <w:rFonts w:ascii="Times New Roman" w:hAnsi="Times New Roman" w:cs="Times New Roman"/>
          <w:sz w:val="28"/>
          <w:szCs w:val="28"/>
        </w:rPr>
        <w:t>.</w:t>
      </w:r>
    </w:p>
    <w:p w14:paraId="377DF812" w14:textId="77777777" w:rsidR="005822EE" w:rsidRPr="005822EE" w:rsidRDefault="008D3170" w:rsidP="00582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1FE0" w:rsidRPr="00F01FE0">
        <w:rPr>
          <w:rFonts w:ascii="Times New Roman" w:hAnsi="Times New Roman" w:cs="Times New Roman"/>
          <w:sz w:val="28"/>
          <w:szCs w:val="28"/>
        </w:rPr>
        <w:t xml:space="preserve">. </w:t>
      </w:r>
      <w:r w:rsidR="005822EE" w:rsidRPr="005822EE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76A2ACD8" w14:textId="77777777" w:rsidR="005822EE" w:rsidRDefault="005822EE" w:rsidP="00435E2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7878DF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78DF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от 28.06.2017 года № 506 «О </w:t>
      </w:r>
      <w:r w:rsidR="007878DF" w:rsidRPr="00F01FE0">
        <w:rPr>
          <w:rFonts w:ascii="Times New Roman" w:hAnsi="Times New Roman" w:cs="Times New Roman"/>
          <w:sz w:val="28"/>
          <w:szCs w:val="28"/>
        </w:rPr>
        <w:t>комиссии по присвоению имен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="007878DF" w:rsidRPr="00F01FE0">
        <w:rPr>
          <w:rFonts w:ascii="Times New Roman" w:hAnsi="Times New Roman" w:cs="Times New Roman"/>
          <w:sz w:val="28"/>
          <w:szCs w:val="28"/>
        </w:rPr>
        <w:t>муниципальным учреждениям, организациям,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="007878DF" w:rsidRPr="00F01FE0">
        <w:rPr>
          <w:rFonts w:ascii="Times New Roman" w:hAnsi="Times New Roman" w:cs="Times New Roman"/>
          <w:sz w:val="28"/>
          <w:szCs w:val="28"/>
        </w:rPr>
        <w:t>предприятиям, улицам, площадям, установке памятников,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="007878DF" w:rsidRPr="00F01FE0">
        <w:rPr>
          <w:rFonts w:ascii="Times New Roman" w:hAnsi="Times New Roman" w:cs="Times New Roman"/>
          <w:sz w:val="28"/>
          <w:szCs w:val="28"/>
        </w:rPr>
        <w:t>памятных знаков и мемориальных досок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="007878DF" w:rsidRPr="00F01FE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878DF">
        <w:rPr>
          <w:rFonts w:ascii="Times New Roman" w:hAnsi="Times New Roman" w:cs="Times New Roman"/>
          <w:sz w:val="28"/>
          <w:szCs w:val="28"/>
        </w:rPr>
        <w:t>Картал</w:t>
      </w:r>
      <w:r>
        <w:rPr>
          <w:rFonts w:ascii="Times New Roman" w:hAnsi="Times New Roman" w:cs="Times New Roman"/>
          <w:sz w:val="28"/>
          <w:szCs w:val="28"/>
        </w:rPr>
        <w:t>инского муниципального района»;</w:t>
      </w:r>
    </w:p>
    <w:p w14:paraId="59CDC04C" w14:textId="77777777" w:rsidR="005822EE" w:rsidRDefault="005822EE" w:rsidP="00435E2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постановление администрации Карталинского муниципального района </w:t>
      </w:r>
      <w:r w:rsidR="007878DF">
        <w:rPr>
          <w:rFonts w:ascii="Times New Roman" w:hAnsi="Times New Roman" w:cs="Times New Roman"/>
          <w:sz w:val="28"/>
          <w:szCs w:val="28"/>
        </w:rPr>
        <w:t xml:space="preserve">от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ar-SA"/>
        </w:rPr>
        <w:t>04.08.2017 года № 648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  <w:r w:rsidR="00B8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8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B8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8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28.06.2017 года </w:t>
      </w:r>
      <w:r w:rsidR="00B8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556F7C1" w14:textId="77777777" w:rsidR="00435E27" w:rsidRDefault="005822EE" w:rsidP="00435E2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</w:t>
      </w:r>
      <w:r w:rsidR="00435E27" w:rsidRPr="0043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03.03.2021 года № 234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28.06.2017 года № 506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46B8047" w14:textId="77777777" w:rsidR="00435E27" w:rsidRPr="00435E27" w:rsidRDefault="005822EE" w:rsidP="0043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разместить на официальном сайте Администрации Карталинского муниципального округа Челябинской области.</w:t>
      </w:r>
    </w:p>
    <w:p w14:paraId="1B25037B" w14:textId="77777777" w:rsidR="00435E27" w:rsidRPr="00435E27" w:rsidRDefault="005822EE" w:rsidP="0043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Карталинского муниципального округа Челябинской области по социальным вопросам Верету В.Н.</w:t>
      </w:r>
    </w:p>
    <w:p w14:paraId="7603376F" w14:textId="77777777" w:rsidR="00435E27" w:rsidRPr="00435E27" w:rsidRDefault="00435E27" w:rsidP="00435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28E8A" w14:textId="77777777" w:rsidR="00435E27" w:rsidRPr="00435E27" w:rsidRDefault="00435E27" w:rsidP="00435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32FA7" w14:textId="77777777"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>Глава     Карталинского</w:t>
      </w:r>
    </w:p>
    <w:p w14:paraId="65D80CAE" w14:textId="77777777"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</w:p>
    <w:p w14:paraId="2C6B6872" w14:textId="77777777"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Челябинской области</w:t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А.Г. Вдовин</w:t>
      </w:r>
    </w:p>
    <w:p w14:paraId="2F92B335" w14:textId="77777777" w:rsidR="00435E27" w:rsidRP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F1D145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F615D0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AFACEC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89A3D7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5F3B3B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703541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B7CAF7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F24318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04AFA2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D2B15F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EB42FB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757D3C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524FC6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CB24C4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4E31C5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D81FBF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46B050" w14:textId="77777777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E6C34E" w14:textId="3FED71AB"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2E7282" w14:textId="77EBA058" w:rsidR="001C0A6B" w:rsidRDefault="001C0A6B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7335E0" w14:textId="4FE6870D" w:rsidR="001C0A6B" w:rsidRDefault="001C0A6B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D7CBCC" w14:textId="46B2354A" w:rsidR="001C0A6B" w:rsidRDefault="001C0A6B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B32C1A" w14:textId="1DAFC195" w:rsidR="001C0A6B" w:rsidRDefault="001C0A6B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A22653" w14:textId="39A53D02" w:rsidR="001C0A6B" w:rsidRDefault="001C0A6B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223D23" w14:textId="23901F2A" w:rsidR="001C0A6B" w:rsidRDefault="001C0A6B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08519E" w14:textId="77777777" w:rsidR="001C0A6B" w:rsidRDefault="001C0A6B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DF63CD" w14:textId="77777777" w:rsidR="00435E27" w:rsidRPr="00435E27" w:rsidRDefault="00435E27" w:rsidP="00435E27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45EFD" w14:textId="77777777" w:rsidR="00173C2F" w:rsidRDefault="00173C2F" w:rsidP="00173C2F">
      <w:pPr>
        <w:tabs>
          <w:tab w:val="left" w:pos="5505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14:paraId="5A7CFE5A" w14:textId="77777777" w:rsidR="00173C2F" w:rsidRDefault="00173C2F" w:rsidP="00173C2F">
      <w:pPr>
        <w:tabs>
          <w:tab w:val="left" w:pos="5505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14:paraId="0836B903" w14:textId="77777777" w:rsidR="00173C2F" w:rsidRDefault="00173C2F" w:rsidP="00173C2F">
      <w:pPr>
        <w:tabs>
          <w:tab w:val="left" w:pos="5505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3664544C" w14:textId="77777777" w:rsidR="00173C2F" w:rsidRDefault="00173C2F" w:rsidP="00173C2F">
      <w:pPr>
        <w:tabs>
          <w:tab w:val="left" w:pos="5505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4202C7E4" w14:textId="77777777" w:rsidR="00173C2F" w:rsidRDefault="00173C2F" w:rsidP="00173C2F">
      <w:pPr>
        <w:tabs>
          <w:tab w:val="left" w:pos="5505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26.03.2026 года № 333</w:t>
      </w:r>
    </w:p>
    <w:p w14:paraId="7FBB5F53" w14:textId="77777777" w:rsidR="00173C2F" w:rsidRDefault="00173C2F" w:rsidP="00173C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44E9C3" w14:textId="77777777" w:rsidR="00173C2F" w:rsidRDefault="00173C2F" w:rsidP="00173C2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C8CC5C" w14:textId="77777777" w:rsidR="00173C2F" w:rsidRDefault="00173C2F" w:rsidP="00173C2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54BC31" w14:textId="77777777" w:rsidR="00173C2F" w:rsidRDefault="00173C2F" w:rsidP="00173C2F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C46450" w14:textId="77777777" w:rsidR="00173C2F" w:rsidRDefault="00173C2F" w:rsidP="00173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присвоению имен </w:t>
      </w:r>
    </w:p>
    <w:p w14:paraId="5C4939F6" w14:textId="77777777" w:rsidR="00173C2F" w:rsidRDefault="00173C2F" w:rsidP="00173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учреждениям, </w:t>
      </w:r>
    </w:p>
    <w:p w14:paraId="00417799" w14:textId="77777777" w:rsidR="00173C2F" w:rsidRDefault="00173C2F" w:rsidP="00173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организациям, предприятиям, улицам, </w:t>
      </w:r>
    </w:p>
    <w:p w14:paraId="6A95EB44" w14:textId="77777777" w:rsidR="00173C2F" w:rsidRDefault="00173C2F" w:rsidP="00173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площадям, установке памятников, памятных</w:t>
      </w:r>
    </w:p>
    <w:p w14:paraId="146F82DF" w14:textId="77777777" w:rsidR="00173C2F" w:rsidRDefault="00173C2F" w:rsidP="00173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знаков и мемориальных досок на территории </w:t>
      </w:r>
    </w:p>
    <w:p w14:paraId="14FC6DD8" w14:textId="77777777" w:rsidR="00173C2F" w:rsidRDefault="00173C2F" w:rsidP="00173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330EC03A" w14:textId="77777777" w:rsidR="00173C2F" w:rsidRDefault="00173C2F" w:rsidP="00173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именуется – Комиссия)</w:t>
      </w:r>
    </w:p>
    <w:p w14:paraId="57F132DB" w14:textId="77777777" w:rsidR="00173C2F" w:rsidRDefault="00173C2F" w:rsidP="0017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8E7D4" w14:textId="77777777" w:rsidR="00173C2F" w:rsidRDefault="00173C2F" w:rsidP="0017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425"/>
        <w:gridCol w:w="7041"/>
      </w:tblGrid>
      <w:tr w:rsidR="00173C2F" w14:paraId="45E585BF" w14:textId="77777777" w:rsidTr="00173C2F">
        <w:tc>
          <w:tcPr>
            <w:tcW w:w="2281" w:type="dxa"/>
            <w:hideMark/>
          </w:tcPr>
          <w:p w14:paraId="31229BEA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Верета В.Н.</w:t>
            </w:r>
          </w:p>
        </w:tc>
        <w:tc>
          <w:tcPr>
            <w:tcW w:w="425" w:type="dxa"/>
            <w:hideMark/>
          </w:tcPr>
          <w:p w14:paraId="17C42911" w14:textId="77777777" w:rsidR="00173C2F" w:rsidRDefault="00173C2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41" w:type="dxa"/>
            <w:hideMark/>
          </w:tcPr>
          <w:p w14:paraId="5B682879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Главы Карталинского муниципального округа Челябинской области по социальным вопросам, председатель Комиссии</w:t>
            </w:r>
          </w:p>
        </w:tc>
      </w:tr>
      <w:tr w:rsidR="00173C2F" w14:paraId="3491DBD7" w14:textId="77777777" w:rsidTr="00173C2F">
        <w:tc>
          <w:tcPr>
            <w:tcW w:w="2281" w:type="dxa"/>
            <w:hideMark/>
          </w:tcPr>
          <w:p w14:paraId="1148B76C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Иняев М.А.</w:t>
            </w:r>
          </w:p>
        </w:tc>
        <w:tc>
          <w:tcPr>
            <w:tcW w:w="425" w:type="dxa"/>
            <w:hideMark/>
          </w:tcPr>
          <w:p w14:paraId="2DB16534" w14:textId="77777777" w:rsidR="00173C2F" w:rsidRDefault="00173C2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41" w:type="dxa"/>
            <w:hideMark/>
          </w:tcPr>
          <w:p w14:paraId="098453DC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 Управления по делам культуры и спорта Карталинского муниципального округа Челябинской области, заместитель председателя Комиссии</w:t>
            </w:r>
          </w:p>
        </w:tc>
      </w:tr>
      <w:tr w:rsidR="00173C2F" w14:paraId="09F21E78" w14:textId="77777777" w:rsidTr="00173C2F">
        <w:tc>
          <w:tcPr>
            <w:tcW w:w="2281" w:type="dxa"/>
            <w:hideMark/>
          </w:tcPr>
          <w:p w14:paraId="5AAB946E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Кучинская Т.А.</w:t>
            </w:r>
          </w:p>
        </w:tc>
        <w:tc>
          <w:tcPr>
            <w:tcW w:w="425" w:type="dxa"/>
            <w:hideMark/>
          </w:tcPr>
          <w:p w14:paraId="036A2B30" w14:textId="77777777" w:rsidR="00173C2F" w:rsidRDefault="00173C2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41" w:type="dxa"/>
            <w:hideMark/>
          </w:tcPr>
          <w:p w14:paraId="1B078125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методист Управления по делам культуры и спорта Карталинского муниципального округа Челябинской области, секретарь Комиссии</w:t>
            </w:r>
          </w:p>
        </w:tc>
      </w:tr>
      <w:tr w:rsidR="00173C2F" w14:paraId="743807AA" w14:textId="77777777" w:rsidTr="00173C2F">
        <w:tc>
          <w:tcPr>
            <w:tcW w:w="9747" w:type="dxa"/>
            <w:gridSpan w:val="3"/>
            <w:hideMark/>
          </w:tcPr>
          <w:p w14:paraId="288793A6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173C2F" w14:paraId="78979479" w14:textId="77777777" w:rsidTr="00173C2F">
        <w:trPr>
          <w:trHeight w:val="600"/>
        </w:trPr>
        <w:tc>
          <w:tcPr>
            <w:tcW w:w="2281" w:type="dxa"/>
          </w:tcPr>
          <w:p w14:paraId="248B0616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Гаврилкова С.Б.</w:t>
            </w:r>
          </w:p>
          <w:p w14:paraId="04754141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14:paraId="21550420" w14:textId="77777777" w:rsidR="00173C2F" w:rsidRDefault="00173C2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41" w:type="dxa"/>
            <w:hideMark/>
          </w:tcPr>
          <w:p w14:paraId="558C0B3A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Общественной палаты Карталинского муниципального округа</w:t>
            </w:r>
          </w:p>
        </w:tc>
      </w:tr>
      <w:tr w:rsidR="00173C2F" w14:paraId="13EAE7CD" w14:textId="77777777" w:rsidTr="00173C2F">
        <w:trPr>
          <w:trHeight w:val="249"/>
        </w:trPr>
        <w:tc>
          <w:tcPr>
            <w:tcW w:w="2281" w:type="dxa"/>
          </w:tcPr>
          <w:p w14:paraId="6A27CF14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Ильина О.А. </w:t>
            </w:r>
          </w:p>
          <w:p w14:paraId="14402C7A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14:paraId="7CF7019C" w14:textId="77777777" w:rsidR="00173C2F" w:rsidRDefault="00173C2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41" w:type="dxa"/>
            <w:hideMark/>
          </w:tcPr>
          <w:p w14:paraId="2B05ADD7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 отдела архитектуры и градостроительства Администрации Карталинского муниципального округа Челябинской области</w:t>
            </w:r>
          </w:p>
        </w:tc>
      </w:tr>
      <w:tr w:rsidR="00173C2F" w14:paraId="141634FA" w14:textId="77777777" w:rsidTr="00173C2F">
        <w:trPr>
          <w:trHeight w:val="645"/>
        </w:trPr>
        <w:tc>
          <w:tcPr>
            <w:tcW w:w="2281" w:type="dxa"/>
          </w:tcPr>
          <w:p w14:paraId="35CB5D05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Паули Т.В.</w:t>
            </w:r>
          </w:p>
          <w:p w14:paraId="55BC4F79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14:paraId="3441B9D0" w14:textId="77777777" w:rsidR="00173C2F" w:rsidRDefault="00173C2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41" w:type="dxa"/>
            <w:hideMark/>
          </w:tcPr>
          <w:p w14:paraId="588226C5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директор муниципального казенного учреждения «Историко - краеведческий музей Карталинского муниципального округа»</w:t>
            </w:r>
          </w:p>
        </w:tc>
      </w:tr>
      <w:tr w:rsidR="00173C2F" w14:paraId="312930E0" w14:textId="77777777" w:rsidTr="00173C2F">
        <w:trPr>
          <w:trHeight w:val="735"/>
        </w:trPr>
        <w:tc>
          <w:tcPr>
            <w:tcW w:w="2281" w:type="dxa"/>
            <w:hideMark/>
          </w:tcPr>
          <w:p w14:paraId="32FB1364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Слинкин Е.Н.</w:t>
            </w:r>
          </w:p>
        </w:tc>
        <w:tc>
          <w:tcPr>
            <w:tcW w:w="425" w:type="dxa"/>
            <w:hideMark/>
          </w:tcPr>
          <w:p w14:paraId="6523C27C" w14:textId="77777777" w:rsidR="00173C2F" w:rsidRDefault="00173C2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41" w:type="dxa"/>
            <w:hideMark/>
          </w:tcPr>
          <w:p w14:paraId="27E9031D" w14:textId="77777777" w:rsidR="00173C2F" w:rsidRDefault="00173C2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Собрания депутатов Карталинского муниципального округа Челябинской области (по согласованию).</w:t>
            </w:r>
          </w:p>
        </w:tc>
      </w:tr>
    </w:tbl>
    <w:p w14:paraId="1444C3D7" w14:textId="77777777" w:rsidR="00173C2F" w:rsidRDefault="00173C2F" w:rsidP="0017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DEBF8" w14:textId="134248A3" w:rsidR="00173C2F" w:rsidRDefault="00173C2F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949E3" w14:textId="35EAA532" w:rsidR="00173C2F" w:rsidRDefault="00173C2F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04DCD" w14:textId="234574C3" w:rsidR="0089513B" w:rsidRDefault="0089513B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D14A9" w14:textId="372E7D99" w:rsidR="0089513B" w:rsidRDefault="0089513B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1FA4A" w14:textId="77777777" w:rsidR="0089513B" w:rsidRDefault="0089513B" w:rsidP="0089513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УТВЕРЖДЕНО</w:t>
      </w:r>
    </w:p>
    <w:p w14:paraId="115BB8E9" w14:textId="77777777" w:rsidR="0089513B" w:rsidRDefault="0089513B" w:rsidP="0089513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14:paraId="06D175D3" w14:textId="77777777" w:rsidR="0089513B" w:rsidRDefault="0089513B" w:rsidP="0089513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2CA1D574" w14:textId="77777777" w:rsidR="0089513B" w:rsidRDefault="0089513B" w:rsidP="0089513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578686A6" w14:textId="77777777" w:rsidR="0089513B" w:rsidRDefault="0089513B" w:rsidP="0089513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26.03.2026 года № 333</w:t>
      </w:r>
    </w:p>
    <w:p w14:paraId="5EE88165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B8D988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7E0815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08C0A8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</w:p>
    <w:p w14:paraId="66D3BB41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порядке деятельности комиссии по присвоению </w:t>
      </w:r>
    </w:p>
    <w:p w14:paraId="63C39EBA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имен муниципальным учреждениям, </w:t>
      </w:r>
    </w:p>
    <w:p w14:paraId="62AD37E9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организациям, предприятиям, улицам, площадям, </w:t>
      </w:r>
    </w:p>
    <w:p w14:paraId="2A46C687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установке памятников, памятных знаков </w:t>
      </w:r>
    </w:p>
    <w:p w14:paraId="783AFD8F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мемориальных досок на территории </w:t>
      </w:r>
    </w:p>
    <w:p w14:paraId="0A1E52F6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Карталинского  муниципального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</w:p>
    <w:p w14:paraId="48614C28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(далее именуется – Положение)</w:t>
      </w:r>
    </w:p>
    <w:p w14:paraId="57B37B7D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9545E6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A75A14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. Общие положения</w:t>
      </w:r>
    </w:p>
    <w:p w14:paraId="57377CB8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B87551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794910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Комиссия по присвоению имен муниципальным учреждениям, организациям, предприятиям, улицам, площадям, установке памятников, памятных знаков и мемориальных досок на территории Карталинского муниципального округа (далее именуется – Комиссия) является постоянно действующей комиссией при Администрации Карталинского муниципального округа Челябинской области.</w:t>
      </w:r>
    </w:p>
    <w:p w14:paraId="60F4E432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 своей деятельности Комиссия руководствуется решением Собрания депутатов Карталинского муниципального округа Челябинской области от 26.03.2026 года № 177 «Об утверждении Положения по присвоению имен муниципальным учреждениям, организациям, предприятиям, улицам, площадям, установки памятников, памятных знаков и мемориальных досок на территории Карталинского муниципального округа», настоящим  Положением и иными правовыми актами.</w:t>
      </w:r>
    </w:p>
    <w:p w14:paraId="2DE335E5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9762F8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BC703A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>. Цели и задачи Комиссии</w:t>
      </w:r>
    </w:p>
    <w:p w14:paraId="3A2A3A63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0EBAB1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1CB9CC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Комиссия создается с целью рассмотрения предложений:</w:t>
      </w:r>
    </w:p>
    <w:p w14:paraId="42108201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 присвоении имен муниципальным учреждениям, организациям, предприятиям, улицам, площадям Карталинского муниципального округа;</w:t>
      </w:r>
    </w:p>
    <w:p w14:paraId="0E583CDE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об установке памятников, памятных знаков и мемориальных досок на территории    Карталинского    муниципального    округа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далее     именуется  – Предложения).</w:t>
      </w:r>
    </w:p>
    <w:p w14:paraId="6A23BA02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Основными задачами Комиссии являются:</w:t>
      </w:r>
    </w:p>
    <w:p w14:paraId="77A3C2C1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полное, своевременное, объективное рассмотрение Предложений;</w:t>
      </w:r>
    </w:p>
    <w:p w14:paraId="607352C2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принятие решения о возможности и целесообразности Предложений.</w:t>
      </w:r>
    </w:p>
    <w:p w14:paraId="433AC500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479C0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DF920C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>. Права и обязанности Комиссии</w:t>
      </w:r>
    </w:p>
    <w:p w14:paraId="1BF27AED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62A227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F37F29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Комиссия имеет право:</w:t>
      </w:r>
    </w:p>
    <w:p w14:paraId="7262008A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запрашивать от инициаторов Предложений материалы и документы, необходимые для рассмотрения;</w:t>
      </w:r>
    </w:p>
    <w:p w14:paraId="34BB9443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приглашать на заседания заинтересованных лиц, экспертов, специалистов, в том числе историков, архитекторов, краеведов, иных специалистов, представителей общественности;</w:t>
      </w:r>
    </w:p>
    <w:p w14:paraId="1B3397FF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запрашивать в установленном порядке в органах государственной власти и органах местного самоуправления Карталинского муниципального округа, отраслевых (функциональных), территориальных органах Администрации Карталинского муниципального округа Челябинской области, в    учреждениях    необходимую    информацию    по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вопросам,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входящим   в компетенцию Комиссии.</w:t>
      </w:r>
    </w:p>
    <w:p w14:paraId="255ADA52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Комиссия обязана:</w:t>
      </w:r>
    </w:p>
    <w:p w14:paraId="2976369C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осуществлять свою работу в соответствии с действующим законодательством;</w:t>
      </w:r>
    </w:p>
    <w:p w14:paraId="3719C8B4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оформлять решения протоколом.</w:t>
      </w:r>
    </w:p>
    <w:p w14:paraId="7335668C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ABFBCC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E7B386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>. Порядок формирования Комиссии и ее состав</w:t>
      </w:r>
    </w:p>
    <w:p w14:paraId="25DF0388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9748F3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D69C99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Персональный и численный состав Комиссии утверждается постановлением Администрации Карталинского муниципального округа Челябинской области.</w:t>
      </w:r>
    </w:p>
    <w:p w14:paraId="2142590C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В состав Комиссии входят: председатель Комиссии, заместитель председателя, секретарь Комиссии, члены Комиссии.</w:t>
      </w:r>
    </w:p>
    <w:p w14:paraId="095EF56F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Все члены Комиссии осуществляют свои полномочия на общественных началах.</w:t>
      </w:r>
    </w:p>
    <w:p w14:paraId="1AFA662A" w14:textId="4AAAA61F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B3C5D6" w14:textId="7EB95CA9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24A8E5" w14:textId="21702971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29C21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2E0DA3" w14:textId="77777777" w:rsidR="0089513B" w:rsidRDefault="0089513B" w:rsidP="00895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CDD86A" w14:textId="77777777" w:rsidR="0089513B" w:rsidRDefault="0089513B" w:rsidP="00895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V</w:t>
      </w:r>
      <w:r>
        <w:rPr>
          <w:rFonts w:ascii="Times New Roman" w:eastAsia="Calibri" w:hAnsi="Times New Roman" w:cs="Times New Roman"/>
          <w:sz w:val="28"/>
          <w:szCs w:val="28"/>
        </w:rPr>
        <w:t>. Заседания Комиссии и порядок ее работы</w:t>
      </w:r>
    </w:p>
    <w:p w14:paraId="3BF44F2C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8E1DB5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16709C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Заседания Комиссии проводятся по мере поступления Предложений.</w:t>
      </w:r>
    </w:p>
    <w:p w14:paraId="38EAF1EE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 Заседание Комиссии считается правомочным, если на нем присутствует более половины ее членов.</w:t>
      </w:r>
    </w:p>
    <w:p w14:paraId="28500876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Комиссия осуществляет следующие полномочия:</w:t>
      </w:r>
    </w:p>
    <w:p w14:paraId="216157E8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рассматривает поданные Предложения и документы к ним;</w:t>
      </w:r>
    </w:p>
    <w:p w14:paraId="2E762C3C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проверяет    полноту    и    надлежащее    оформление   Предложений    и прилагаемых к ним документов;</w:t>
      </w:r>
    </w:p>
    <w:p w14:paraId="068BC22E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принимает по Предложениям решения, имеющие рекомендательный характер.</w:t>
      </w:r>
    </w:p>
    <w:p w14:paraId="3AA52405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Комиссия принимает одно из следующих решений:</w:t>
      </w:r>
    </w:p>
    <w:p w14:paraId="6C63AE54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рекомендовать Собранию депутатов Карталинского муниципального округа Челябинской области принять решение о присвоении имени муниципальному учреждению, организации, предприятию, улице, площади, об установке памятника, памятного знака или мемориальной доски на территории Карталинского муниципального округа;</w:t>
      </w:r>
    </w:p>
    <w:p w14:paraId="4723B68A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отказать   инициатору   Предложения    с    указанием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причин  отказа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с направлением уведомления.</w:t>
      </w:r>
    </w:p>
    <w:p w14:paraId="401EA6DF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 Решения Комиссии принимаются открытым голосованием простым большинством от общего числа присутствующих членов Комиссии. При равенстве голосов решающим является голос председателя Комиссии.</w:t>
      </w:r>
    </w:p>
    <w:p w14:paraId="72F49193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 Решения Комиссии оформляются в виде протокола заседания.</w:t>
      </w:r>
    </w:p>
    <w:p w14:paraId="2B81A911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 Протокол заседания Комиссии подписывается председателем Комиссии и секретарем Комиссии в пятидневный срок со дня проведения заседания Комиссии.</w:t>
      </w:r>
    </w:p>
    <w:p w14:paraId="283FC3F9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 Подписанный протокол заседания Комиссии в трехдневный срок направляется для сведения Главе Карталинского муниципального округа Челябинской области.</w:t>
      </w:r>
    </w:p>
    <w:p w14:paraId="314DF648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18. Председатель Комиссии:</w:t>
      </w:r>
    </w:p>
    <w:p w14:paraId="16EE054C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14:paraId="444DDF9E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председательствует на заседаниях Комиссии и организует ее работу;</w:t>
      </w:r>
    </w:p>
    <w:p w14:paraId="7A889446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дает поручения членам Комиссии;</w:t>
      </w:r>
    </w:p>
    <w:p w14:paraId="64AD4680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подписывает протокол заседания Комиссии;</w:t>
      </w:r>
    </w:p>
    <w:p w14:paraId="66768D1D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назначает дату и время заседания Комиссии;</w:t>
      </w:r>
    </w:p>
    <w:p w14:paraId="6D1091F6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участвует в голосовании по рассматриваемым Комиссией вопросам;</w:t>
      </w:r>
    </w:p>
    <w:p w14:paraId="2FBC70F2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имеет преимущественное право при равном количестве голосов присутствующих членов Комиссии при принятии решения.</w:t>
      </w:r>
    </w:p>
    <w:p w14:paraId="6B45C103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 Заместитель председателя Комиссии:</w:t>
      </w:r>
    </w:p>
    <w:p w14:paraId="6E0A8CC5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исполняет обязанности председателя Комиссии в его отсутствие;</w:t>
      </w:r>
    </w:p>
    <w:p w14:paraId="25C74500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участвует в голосовании по рассматриваемым Комиссией вопросам;</w:t>
      </w:r>
    </w:p>
    <w:p w14:paraId="68AEC5F9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осуществляет иные полномочия, установленные для члена Комиссии.</w:t>
      </w:r>
    </w:p>
    <w:p w14:paraId="13EDCB69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20. Секретарь Комиссии:</w:t>
      </w:r>
    </w:p>
    <w:p w14:paraId="24A1287A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принимает меры по организационному обеспечению деятельности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Комиссии,  своевременно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извещает  членов  Комиссии  и  приглашенных  лиц  о дате, времени и месте проведения заседания Комиссии, ведет и оформляет протокол заседания Комиссии;</w:t>
      </w:r>
    </w:p>
    <w:p w14:paraId="559AA60A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организует предварительную подготовку документов к рассмотрению на заседании Комиссии;</w:t>
      </w:r>
    </w:p>
    <w:p w14:paraId="28E09FAE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представляет документы членам Комиссии для ознакомления;</w:t>
      </w:r>
    </w:p>
    <w:p w14:paraId="4C5AAC14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ведет делопроизводство Комиссии и выполняет иные полномочия, необходимые для обеспечения деятельности Комиссии.</w:t>
      </w:r>
    </w:p>
    <w:p w14:paraId="4D885B40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21. Члены Комиссии:</w:t>
      </w:r>
    </w:p>
    <w:p w14:paraId="032173E1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участвуют в рассмотрении вопросов, входящих в компетенцию Комиссии; </w:t>
      </w:r>
    </w:p>
    <w:p w14:paraId="3567391C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участвуют в голосовании по рассматриваемым Комиссией вопросам;</w:t>
      </w:r>
    </w:p>
    <w:p w14:paraId="5406ADC1" w14:textId="77777777" w:rsidR="0089513B" w:rsidRDefault="0089513B" w:rsidP="008951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вносят предложения по организации деятельности Комиссии и по рассматриваемым Комиссией вопросам.</w:t>
      </w:r>
    </w:p>
    <w:p w14:paraId="1F44BA01" w14:textId="77777777" w:rsidR="0089513B" w:rsidRDefault="0089513B" w:rsidP="0089513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A079A1" w14:textId="77777777" w:rsidR="0089513B" w:rsidRDefault="0089513B" w:rsidP="0089513B"/>
    <w:p w14:paraId="6966D0FB" w14:textId="77777777" w:rsidR="0089513B" w:rsidRDefault="0089513B" w:rsidP="0089513B"/>
    <w:p w14:paraId="52D2DD32" w14:textId="7E7CAEDD" w:rsidR="0089513B" w:rsidRDefault="0089513B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D3D1D" w14:textId="7E2E3981" w:rsidR="0089513B" w:rsidRDefault="0089513B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0FE00" w14:textId="79FD34D1" w:rsidR="0089513B" w:rsidRDefault="0089513B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02892" w14:textId="0F811939" w:rsidR="0089513B" w:rsidRDefault="0089513B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14B51" w14:textId="3AA34854" w:rsidR="0089513B" w:rsidRDefault="0089513B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A998E" w14:textId="77777777" w:rsidR="0089513B" w:rsidRDefault="0089513B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EEB3F" w14:textId="77777777" w:rsidR="00173C2F" w:rsidRPr="00435E27" w:rsidRDefault="00173C2F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3C2F" w:rsidRPr="00435E27" w:rsidSect="007878D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919F3" w14:textId="77777777" w:rsidR="005647DF" w:rsidRDefault="005647DF" w:rsidP="002D0BCD">
      <w:pPr>
        <w:spacing w:after="0" w:line="240" w:lineRule="auto"/>
      </w:pPr>
      <w:r>
        <w:separator/>
      </w:r>
    </w:p>
  </w:endnote>
  <w:endnote w:type="continuationSeparator" w:id="0">
    <w:p w14:paraId="1452F222" w14:textId="77777777" w:rsidR="005647DF" w:rsidRDefault="005647DF" w:rsidP="002D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55DA0" w14:textId="77777777" w:rsidR="005647DF" w:rsidRDefault="005647DF" w:rsidP="002D0BCD">
      <w:pPr>
        <w:spacing w:after="0" w:line="240" w:lineRule="auto"/>
      </w:pPr>
      <w:r>
        <w:separator/>
      </w:r>
    </w:p>
  </w:footnote>
  <w:footnote w:type="continuationSeparator" w:id="0">
    <w:p w14:paraId="5431B725" w14:textId="77777777" w:rsidR="005647DF" w:rsidRDefault="005647DF" w:rsidP="002D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288594"/>
      <w:docPartObj>
        <w:docPartGallery w:val="Page Numbers (Top of Page)"/>
        <w:docPartUnique/>
      </w:docPartObj>
    </w:sdtPr>
    <w:sdtEndPr/>
    <w:sdtContent>
      <w:p w14:paraId="2F35CDC8" w14:textId="77777777" w:rsidR="007878DF" w:rsidRDefault="005643D2" w:rsidP="002D0BC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78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D0BCD" w:rsidRPr="007878D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878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68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878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3E2431A5" w14:textId="77777777" w:rsidR="002D0BCD" w:rsidRPr="007878DF" w:rsidRDefault="005647DF" w:rsidP="002D0BC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F77E34"/>
    <w:multiLevelType w:val="hybridMultilevel"/>
    <w:tmpl w:val="73E6C3CA"/>
    <w:lvl w:ilvl="0" w:tplc="61DE2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FE0"/>
    <w:rsid w:val="000042D4"/>
    <w:rsid w:val="000101DC"/>
    <w:rsid w:val="0003711F"/>
    <w:rsid w:val="000525C6"/>
    <w:rsid w:val="0005432E"/>
    <w:rsid w:val="00086A52"/>
    <w:rsid w:val="000B30CE"/>
    <w:rsid w:val="000F4216"/>
    <w:rsid w:val="00173C2F"/>
    <w:rsid w:val="001C0A6B"/>
    <w:rsid w:val="001F0403"/>
    <w:rsid w:val="0025581F"/>
    <w:rsid w:val="002D0BCD"/>
    <w:rsid w:val="002D1CF4"/>
    <w:rsid w:val="002D623B"/>
    <w:rsid w:val="002F287F"/>
    <w:rsid w:val="003368B7"/>
    <w:rsid w:val="00367957"/>
    <w:rsid w:val="003A20CA"/>
    <w:rsid w:val="003A4A48"/>
    <w:rsid w:val="003B518C"/>
    <w:rsid w:val="003B73B0"/>
    <w:rsid w:val="003C0A99"/>
    <w:rsid w:val="003F5800"/>
    <w:rsid w:val="00401191"/>
    <w:rsid w:val="00406F21"/>
    <w:rsid w:val="0041749C"/>
    <w:rsid w:val="00435E27"/>
    <w:rsid w:val="00455531"/>
    <w:rsid w:val="004712CB"/>
    <w:rsid w:val="00484677"/>
    <w:rsid w:val="004C0E3A"/>
    <w:rsid w:val="004C30CA"/>
    <w:rsid w:val="004D1AEC"/>
    <w:rsid w:val="00504563"/>
    <w:rsid w:val="005643D2"/>
    <w:rsid w:val="005647DF"/>
    <w:rsid w:val="005822EE"/>
    <w:rsid w:val="00594640"/>
    <w:rsid w:val="005A707A"/>
    <w:rsid w:val="005E23F6"/>
    <w:rsid w:val="005F3929"/>
    <w:rsid w:val="00600199"/>
    <w:rsid w:val="00660319"/>
    <w:rsid w:val="00673C8B"/>
    <w:rsid w:val="006858C5"/>
    <w:rsid w:val="006920F9"/>
    <w:rsid w:val="006B0314"/>
    <w:rsid w:val="007878DF"/>
    <w:rsid w:val="00792D18"/>
    <w:rsid w:val="007E5471"/>
    <w:rsid w:val="00846F12"/>
    <w:rsid w:val="0089513B"/>
    <w:rsid w:val="008D3170"/>
    <w:rsid w:val="008D3FF9"/>
    <w:rsid w:val="009E4A79"/>
    <w:rsid w:val="00A36D6B"/>
    <w:rsid w:val="00A90599"/>
    <w:rsid w:val="00A97C64"/>
    <w:rsid w:val="00AB157D"/>
    <w:rsid w:val="00AB314E"/>
    <w:rsid w:val="00AC60C9"/>
    <w:rsid w:val="00B37422"/>
    <w:rsid w:val="00B62410"/>
    <w:rsid w:val="00B77AED"/>
    <w:rsid w:val="00B868B9"/>
    <w:rsid w:val="00D81053"/>
    <w:rsid w:val="00DC3D0A"/>
    <w:rsid w:val="00DD72F8"/>
    <w:rsid w:val="00DF5B03"/>
    <w:rsid w:val="00DF76A4"/>
    <w:rsid w:val="00DF7BA0"/>
    <w:rsid w:val="00E37EED"/>
    <w:rsid w:val="00E537AE"/>
    <w:rsid w:val="00EA37EC"/>
    <w:rsid w:val="00EB3DE7"/>
    <w:rsid w:val="00ED6F24"/>
    <w:rsid w:val="00F01FE0"/>
    <w:rsid w:val="00FA7C97"/>
    <w:rsid w:val="00FB748D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CC15"/>
  <w15:docId w15:val="{DE66CDFE-479F-49F6-B554-7FCA8ACB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3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1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BCD"/>
  </w:style>
  <w:style w:type="paragraph" w:styleId="a8">
    <w:name w:val="footer"/>
    <w:basedOn w:val="a"/>
    <w:link w:val="a9"/>
    <w:uiPriority w:val="99"/>
    <w:unhideWhenUsed/>
    <w:rsid w:val="002D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BCD"/>
  </w:style>
  <w:style w:type="table" w:styleId="aa">
    <w:name w:val="Table Grid"/>
    <w:basedOn w:val="a1"/>
    <w:uiPriority w:val="59"/>
    <w:rsid w:val="00037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822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73C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AA4BD-1867-4821-859D-4D2FFE4E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51</cp:revision>
  <cp:lastPrinted>2026-04-15T09:57:00Z</cp:lastPrinted>
  <dcterms:created xsi:type="dcterms:W3CDTF">2017-06-26T04:35:00Z</dcterms:created>
  <dcterms:modified xsi:type="dcterms:W3CDTF">2026-04-20T03:54:00Z</dcterms:modified>
</cp:coreProperties>
</file>